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9CF" w:rsidRPr="004649CF" w:rsidRDefault="004649CF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П</w:t>
      </w:r>
      <w:r w:rsidR="001D25BA">
        <w:rPr>
          <w:rFonts w:ascii="Times New Roman" w:hAnsi="Times New Roman"/>
          <w:sz w:val="24"/>
          <w:szCs w:val="24"/>
        </w:rPr>
        <w:t xml:space="preserve">риложение </w:t>
      </w:r>
      <w:r w:rsidR="00FE53B3">
        <w:rPr>
          <w:rFonts w:ascii="Times New Roman" w:hAnsi="Times New Roman"/>
          <w:sz w:val="24"/>
          <w:szCs w:val="24"/>
        </w:rPr>
        <w:t>2</w:t>
      </w:r>
    </w:p>
    <w:p w:rsidR="004649CF" w:rsidRPr="004649CF" w:rsidRDefault="004649CF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к постановлениюадминистрации городскогоокруга Кинель Самарской</w:t>
      </w:r>
    </w:p>
    <w:p w:rsidR="004649CF" w:rsidRDefault="004649CF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 xml:space="preserve">области от </w:t>
      </w:r>
      <w:r w:rsidR="00E338A6">
        <w:rPr>
          <w:rFonts w:ascii="Times New Roman" w:hAnsi="Times New Roman"/>
          <w:sz w:val="24"/>
          <w:szCs w:val="24"/>
        </w:rPr>
        <w:t>________</w:t>
      </w:r>
      <w:r w:rsidRPr="004649CF">
        <w:rPr>
          <w:rFonts w:ascii="Times New Roman" w:hAnsi="Times New Roman"/>
          <w:sz w:val="24"/>
          <w:szCs w:val="24"/>
        </w:rPr>
        <w:t>20</w:t>
      </w:r>
      <w:r w:rsidR="00E338A6">
        <w:rPr>
          <w:rFonts w:ascii="Times New Roman" w:hAnsi="Times New Roman"/>
          <w:sz w:val="24"/>
          <w:szCs w:val="24"/>
        </w:rPr>
        <w:t>20</w:t>
      </w:r>
      <w:r w:rsidRPr="004649CF">
        <w:rPr>
          <w:rFonts w:ascii="Times New Roman" w:hAnsi="Times New Roman"/>
          <w:sz w:val="24"/>
          <w:szCs w:val="24"/>
        </w:rPr>
        <w:t xml:space="preserve"> №</w:t>
      </w:r>
      <w:r w:rsidR="000E5754">
        <w:rPr>
          <w:rFonts w:ascii="Times New Roman" w:hAnsi="Times New Roman"/>
          <w:sz w:val="24"/>
          <w:szCs w:val="24"/>
        </w:rPr>
        <w:t xml:space="preserve"> ______</w:t>
      </w:r>
    </w:p>
    <w:p w:rsidR="001D25BA" w:rsidRDefault="001D25BA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1D25BA" w:rsidRDefault="001D25BA" w:rsidP="001D25BA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F918CE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1D25BA" w:rsidRPr="00F918CE" w:rsidRDefault="001D25BA" w:rsidP="001D25BA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F918CE">
        <w:rPr>
          <w:rFonts w:ascii="Times New Roman" w:hAnsi="Times New Roman"/>
          <w:sz w:val="24"/>
          <w:szCs w:val="24"/>
        </w:rPr>
        <w:t>муниципальной программ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F918CE">
        <w:rPr>
          <w:rFonts w:ascii="Times New Roman" w:hAnsi="Times New Roman"/>
          <w:sz w:val="24"/>
          <w:szCs w:val="24"/>
        </w:rPr>
        <w:t>городского округа Кинель Самарской области«Управление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2018-202</w:t>
      </w:r>
      <w:r>
        <w:rPr>
          <w:rFonts w:ascii="Times New Roman" w:hAnsi="Times New Roman"/>
          <w:sz w:val="24"/>
          <w:szCs w:val="24"/>
        </w:rPr>
        <w:t>2</w:t>
      </w:r>
      <w:r w:rsidRPr="00F918CE">
        <w:rPr>
          <w:rFonts w:ascii="Times New Roman" w:hAnsi="Times New Roman"/>
          <w:sz w:val="24"/>
          <w:szCs w:val="24"/>
        </w:rPr>
        <w:t xml:space="preserve"> годы»</w:t>
      </w:r>
      <w:r>
        <w:rPr>
          <w:rFonts w:ascii="Times New Roman" w:hAnsi="Times New Roman"/>
          <w:sz w:val="24"/>
          <w:szCs w:val="24"/>
        </w:rPr>
        <w:t>»</w:t>
      </w:r>
    </w:p>
    <w:p w:rsidR="001D25BA" w:rsidRPr="004649CF" w:rsidRDefault="001D25BA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4649CF" w:rsidRDefault="004649CF" w:rsidP="004649CF">
      <w:pPr>
        <w:widowControl w:val="0"/>
        <w:autoSpaceDE w:val="0"/>
        <w:autoSpaceDN w:val="0"/>
        <w:adjustRightInd w:val="0"/>
        <w:spacing w:after="0"/>
        <w:ind w:left="6237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4649CF" w:rsidRDefault="004649CF" w:rsidP="004649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</w:t>
      </w:r>
      <w:r w:rsidRPr="006E1272">
        <w:rPr>
          <w:rFonts w:ascii="Times New Roman" w:hAnsi="Times New Roman"/>
          <w:b/>
          <w:sz w:val="24"/>
          <w:szCs w:val="24"/>
        </w:rPr>
        <w:t xml:space="preserve"> программных мероприятий</w:t>
      </w:r>
      <w:r>
        <w:rPr>
          <w:rFonts w:ascii="Times New Roman" w:hAnsi="Times New Roman"/>
          <w:b/>
          <w:sz w:val="24"/>
          <w:szCs w:val="24"/>
        </w:rPr>
        <w:t xml:space="preserve"> муниципальной программы </w:t>
      </w:r>
    </w:p>
    <w:p w:rsidR="004649CF" w:rsidRDefault="004649CF" w:rsidP="004649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городского округа Кинель Самарской области</w:t>
      </w:r>
    </w:p>
    <w:p w:rsidR="004649CF" w:rsidRPr="00C0429E" w:rsidRDefault="004649CF" w:rsidP="004649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C0429E">
        <w:rPr>
          <w:rFonts w:ascii="Times New Roman" w:hAnsi="Times New Roman"/>
          <w:b/>
          <w:sz w:val="24"/>
          <w:szCs w:val="24"/>
        </w:rPr>
        <w:t>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2018-202</w:t>
      </w:r>
      <w:r>
        <w:rPr>
          <w:rFonts w:ascii="Times New Roman" w:hAnsi="Times New Roman"/>
          <w:b/>
          <w:sz w:val="24"/>
          <w:szCs w:val="24"/>
        </w:rPr>
        <w:t>2</w:t>
      </w:r>
      <w:r w:rsidRPr="00C0429E">
        <w:rPr>
          <w:rFonts w:ascii="Times New Roman" w:hAnsi="Times New Roman"/>
          <w:b/>
          <w:sz w:val="24"/>
          <w:szCs w:val="24"/>
        </w:rPr>
        <w:t xml:space="preserve"> годы»</w:t>
      </w:r>
    </w:p>
    <w:p w:rsidR="004649CF" w:rsidRDefault="004649CF" w:rsidP="004649CF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="-209" w:tblpY="1"/>
        <w:tblOverlap w:val="never"/>
        <w:tblW w:w="13753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4"/>
        <w:gridCol w:w="2906"/>
        <w:gridCol w:w="2409"/>
        <w:gridCol w:w="855"/>
        <w:gridCol w:w="137"/>
        <w:gridCol w:w="67"/>
        <w:gridCol w:w="788"/>
        <w:gridCol w:w="63"/>
        <w:gridCol w:w="854"/>
        <w:gridCol w:w="840"/>
        <w:gridCol w:w="11"/>
        <w:gridCol w:w="855"/>
        <w:gridCol w:w="851"/>
        <w:gridCol w:w="851"/>
        <w:gridCol w:w="851"/>
        <w:gridCol w:w="851"/>
      </w:tblGrid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6E127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E127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/>
                <w:sz w:val="24"/>
                <w:szCs w:val="24"/>
              </w:rPr>
              <w:t>финансирования, тыс. руб.</w:t>
            </w:r>
          </w:p>
        </w:tc>
      </w:tr>
      <w:tr w:rsidR="004649CF" w:rsidRPr="006E1272" w:rsidTr="009A7C89">
        <w:trPr>
          <w:gridAfter w:val="4"/>
          <w:wAfter w:w="3404" w:type="dxa"/>
          <w:trHeight w:val="351"/>
          <w:tblCellSpacing w:w="5" w:type="nil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2022</w:t>
            </w: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Техническая инвентаризация объектов, находящихся в муниципальной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07714">
              <w:rPr>
                <w:rFonts w:ascii="Times New Roman" w:hAnsi="Times New Roman"/>
                <w:sz w:val="24"/>
                <w:szCs w:val="24"/>
              </w:rPr>
              <w:t>проектно-экспертные работы, связанные с перепланировкой и реконструкцией муниципального имущества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727C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51D72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51D72" w:rsidRDefault="00051D7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631B" w:rsidRPr="006E1272" w:rsidRDefault="0053631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F5603E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C87D64" w:rsidRDefault="00F5603E" w:rsidP="009A7C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C87D64" w:rsidRDefault="00C87D64" w:rsidP="009A7C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53798A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98A">
              <w:rPr>
                <w:rFonts w:ascii="Times New Roman" w:hAnsi="Times New Roman"/>
                <w:sz w:val="24"/>
                <w:szCs w:val="24"/>
              </w:rPr>
              <w:t>Регистрация права собственности муниципального образования в Едином государственном реестре прав на недвижимость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71B7A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Проведение кадастровых работ в отношении земельных участков, находящихся в муниципальной собственности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6914D6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914D6" w:rsidRPr="006E1272" w:rsidRDefault="006914D6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6C390A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87D64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Проведение кадастровых работ в отношении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земельных участков, государственная собственность на которые не разграничена, в случае предоставления их на торгах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Комитет по управлению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0131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F5603E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F5603E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4649CF" w:rsidRPr="00F06B5E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B5E">
              <w:rPr>
                <w:rFonts w:ascii="Times New Roman" w:hAnsi="Times New Roman"/>
                <w:sz w:val="24"/>
                <w:szCs w:val="24"/>
              </w:rPr>
              <w:t>Обеспечение достоверности и актуализации сведений реестра муниципальной собственности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B5E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87D64" w:rsidRPr="00F06B5E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Pr="005D315F">
              <w:rPr>
                <w:rFonts w:ascii="Times New Roman" w:hAnsi="Times New Roman"/>
                <w:sz w:val="24"/>
                <w:szCs w:val="24"/>
              </w:rPr>
              <w:t>кадастровы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5D315F">
              <w:rPr>
                <w:rFonts w:ascii="Times New Roman" w:hAnsi="Times New Roman"/>
                <w:sz w:val="24"/>
                <w:szCs w:val="24"/>
              </w:rPr>
              <w:t xml:space="preserve"> работ в отношении земельных участков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для индивидуа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льного жилищного строительства, предоставляемых 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бесплатно граждан</w:t>
            </w:r>
            <w:r>
              <w:rPr>
                <w:rFonts w:ascii="Times New Roman" w:hAnsi="Times New Roman"/>
                <w:sz w:val="24"/>
                <w:szCs w:val="24"/>
              </w:rPr>
              <w:t>ам, имеющим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 трех и более детей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0131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  <w:p w:rsidR="00C3213B" w:rsidRDefault="00C3213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B4D1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F5603E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Оценка рыночной стоимости </w:t>
            </w:r>
            <w:r>
              <w:rPr>
                <w:rFonts w:ascii="Times New Roman" w:hAnsi="Times New Roman"/>
                <w:sz w:val="24"/>
                <w:szCs w:val="24"/>
              </w:rPr>
              <w:t>арендных платежей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с целью передачи в аренду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имущества, а также стоимости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имущества муниципальной казны </w:t>
            </w:r>
            <w:r>
              <w:rPr>
                <w:rFonts w:ascii="Times New Roman" w:hAnsi="Times New Roman"/>
                <w:sz w:val="24"/>
                <w:szCs w:val="24"/>
              </w:rPr>
              <w:t>с целью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его приватизации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а также оценка </w:t>
            </w:r>
            <w:r w:rsidRPr="00A33589">
              <w:rPr>
                <w:rFonts w:ascii="Times New Roman" w:hAnsi="Times New Roman"/>
                <w:sz w:val="24"/>
                <w:szCs w:val="24"/>
              </w:rPr>
              <w:t>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F5603E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  <w:p w:rsidR="006914D6" w:rsidRPr="006E1272" w:rsidRDefault="006914D6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F7DD7" w:rsidRDefault="00F5603E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F7DD7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46F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Размещение информационных материалов для последующей продажи (передачи в аренду) имущества и земельных участков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46F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 xml:space="preserve">Сопровождение системы автоматизированного учета  муниципального имущества (программный продукт САУМИ)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F5603E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F5603E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87D6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Проведение торгов по продаже земельных участков, имущества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казны, либо права на заключение договоров аренды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Комитет по управлению муниципальным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Осуществляется в рамках основной деятельности</w:t>
            </w: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онтрол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за</w:t>
            </w:r>
            <w:proofErr w:type="gramEnd"/>
            <w:r w:rsidRPr="006E1272">
              <w:rPr>
                <w:rFonts w:ascii="Times New Roman" w:hAnsi="Times New Roman"/>
                <w:sz w:val="24"/>
                <w:szCs w:val="24"/>
              </w:rPr>
              <w:t xml:space="preserve"> своевременностью и полнотой перечисления в муниципальный бюджет арендной платы за объекты муниципального имущества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B45A48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8E66CF" w:rsidRDefault="00B45A4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B45A4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BC7">
              <w:rPr>
                <w:rFonts w:ascii="Times New Roman" w:hAnsi="Times New Roman"/>
                <w:sz w:val="24"/>
                <w:szCs w:val="24"/>
              </w:rPr>
              <w:t>Содержание имущества казны, находящегося в реестре муниципального образования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B45A4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B45A4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3 756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4D04AC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2458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Default="00B45A48" w:rsidP="009A7C89">
            <w:pPr>
              <w:jc w:val="center"/>
            </w:pPr>
            <w:r w:rsidRPr="00F81F19">
              <w:rPr>
                <w:rFonts w:ascii="Times New Roman" w:hAnsi="Times New Roman"/>
                <w:sz w:val="24"/>
                <w:szCs w:val="24"/>
              </w:rPr>
              <w:t>2140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Default="00B45A48" w:rsidP="009A7C89">
            <w:pPr>
              <w:jc w:val="center"/>
            </w:pPr>
            <w:r w:rsidRPr="00F81F19">
              <w:rPr>
                <w:rFonts w:ascii="Times New Roman" w:hAnsi="Times New Roman"/>
                <w:sz w:val="24"/>
                <w:szCs w:val="24"/>
              </w:rPr>
              <w:t>2140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1 204</w:t>
            </w:r>
          </w:p>
        </w:tc>
      </w:tr>
      <w:tr w:rsidR="006967C3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8E66CF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F08">
              <w:rPr>
                <w:rFonts w:ascii="Times New Roman" w:hAnsi="Times New Roman"/>
                <w:sz w:val="24"/>
                <w:szCs w:val="24"/>
              </w:rPr>
              <w:t>Отчисления на капитальный ремонт многоквартирных жилых домов, квартиры в которых находятся в муниципальной собственности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4D04AC">
              <w:rPr>
                <w:rFonts w:ascii="Times New Roman" w:hAnsi="Times New Roman"/>
                <w:sz w:val="24"/>
                <w:szCs w:val="24"/>
              </w:rPr>
              <w:t>572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Default="006967C3" w:rsidP="009A7C89">
            <w:pPr>
              <w:jc w:val="center"/>
            </w:pPr>
            <w:r w:rsidRPr="00550B0A">
              <w:rPr>
                <w:rFonts w:ascii="Times New Roman" w:hAnsi="Times New Roman"/>
                <w:sz w:val="24"/>
                <w:szCs w:val="24"/>
              </w:rPr>
              <w:t>1120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Default="006967C3" w:rsidP="009A7C89">
            <w:pPr>
              <w:jc w:val="center"/>
            </w:pPr>
            <w:r w:rsidRPr="00550B0A">
              <w:rPr>
                <w:rFonts w:ascii="Times New Roman" w:hAnsi="Times New Roman"/>
                <w:sz w:val="24"/>
                <w:szCs w:val="24"/>
              </w:rPr>
              <w:t>1120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896</w:t>
            </w:r>
          </w:p>
        </w:tc>
      </w:tr>
      <w:tr w:rsidR="004649CF" w:rsidRPr="00FA0F16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Содержание имущества казны, пригодного для эксплуатации, охрана имущества казны и оплата коммунальных услуг и эксплуатационных расходов</w:t>
            </w:r>
          </w:p>
          <w:p w:rsidR="004649CF" w:rsidRPr="00097825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A13C7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3C7">
              <w:rPr>
                <w:rFonts w:ascii="Times New Roman" w:hAnsi="Times New Roman"/>
                <w:sz w:val="24"/>
                <w:szCs w:val="24"/>
              </w:rPr>
              <w:t>74 808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A13C7" w:rsidRDefault="007A13C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13C7">
              <w:rPr>
                <w:rFonts w:ascii="Times New Roman" w:hAnsi="Times New Roman"/>
                <w:sz w:val="24"/>
                <w:szCs w:val="24"/>
              </w:rPr>
              <w:t>83 805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9CF" w:rsidRPr="007A13C7" w:rsidRDefault="00F5603E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73 133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A13C7" w:rsidRDefault="00F5603E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77 024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A13C7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3C7">
              <w:rPr>
                <w:rFonts w:ascii="Times New Roman" w:hAnsi="Times New Roman"/>
                <w:sz w:val="24"/>
                <w:szCs w:val="24"/>
              </w:rPr>
              <w:t xml:space="preserve">87 </w:t>
            </w:r>
            <w:r w:rsidR="007A13C7" w:rsidRPr="007A13C7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- дошкольных образовательных учреждений;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22 475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23 585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C87D64" w:rsidP="00F560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5603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603E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F5603E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22 000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24 750</w:t>
            </w: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- начальных, неполных средних, средних школ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38 300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45 721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F5603E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38 193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F5603E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41 794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49 800</w:t>
            </w:r>
          </w:p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центров дополнительного образования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9C5">
              <w:rPr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1 261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7F105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1 086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7F1058" w:rsidP="00F560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F5603E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7F1058" w:rsidP="00F560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</w:t>
            </w:r>
            <w:r w:rsidR="00F5603E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7F105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1 300</w:t>
            </w: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- АНО «Город детства»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12 772</w:t>
            </w:r>
          </w:p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12402" w:rsidRDefault="00C33C4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 </w:t>
            </w:r>
            <w:r w:rsidR="007F1058">
              <w:rPr>
                <w:rFonts w:ascii="Times New Roman" w:hAnsi="Times New Roman"/>
                <w:sz w:val="24"/>
                <w:szCs w:val="24"/>
              </w:rPr>
              <w:t>413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7F105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5603E">
              <w:rPr>
                <w:rFonts w:ascii="Times New Roman" w:hAnsi="Times New Roman"/>
                <w:sz w:val="24"/>
                <w:szCs w:val="24"/>
              </w:rPr>
              <w:t>1 700</w:t>
            </w:r>
          </w:p>
          <w:p w:rsidR="006914D6" w:rsidRPr="00912402" w:rsidRDefault="006914D6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12402" w:rsidRDefault="006967C3" w:rsidP="00F560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 </w:t>
            </w:r>
            <w:r w:rsidR="00F5603E">
              <w:rPr>
                <w:rFonts w:ascii="Times New Roman" w:hAnsi="Times New Roman"/>
                <w:sz w:val="24"/>
                <w:szCs w:val="24"/>
              </w:rPr>
              <w:t>86</w:t>
            </w:r>
            <w:r w:rsidR="007F10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12402" w:rsidRDefault="007F105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11 400</w:t>
            </w: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4AC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E314D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субсидии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муниципальному унитарному предприятию в целях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возм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ещение </w:t>
            </w:r>
            <w:r w:rsidR="008D079A">
              <w:rPr>
                <w:rFonts w:ascii="Times New Roman" w:hAnsi="Times New Roman"/>
                <w:sz w:val="24"/>
                <w:szCs w:val="24"/>
              </w:rPr>
              <w:t xml:space="preserve">недополученных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дох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одов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(или)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возм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ещения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затр</w:t>
            </w:r>
            <w:r>
              <w:rPr>
                <w:rFonts w:ascii="Times New Roman" w:hAnsi="Times New Roman"/>
                <w:sz w:val="24"/>
                <w:szCs w:val="24"/>
              </w:rPr>
              <w:t>ат в связи с выполнением работ и оказанием услуг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14D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4D19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Pr="009B74AC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14D19">
              <w:rPr>
                <w:rFonts w:ascii="Times New Roman" w:hAnsi="Times New Roman"/>
                <w:sz w:val="24"/>
                <w:szCs w:val="24"/>
              </w:rPr>
              <w:t>риобретение нежилого помещения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Pr="007E314D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14D19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53631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16 686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E5754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 к</w:t>
            </w:r>
            <w:r w:rsidRPr="00966C02">
              <w:rPr>
                <w:rFonts w:ascii="Times New Roman" w:hAnsi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66C02">
              <w:rPr>
                <w:rFonts w:ascii="Times New Roman" w:hAnsi="Times New Roman"/>
                <w:sz w:val="24"/>
                <w:szCs w:val="24"/>
              </w:rPr>
              <w:t xml:space="preserve"> объектов имущества, включенного в Перечень имущества для предоставления субъектам МСП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Pr="007E314D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0E5754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д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 xml:space="preserve"> сданных в аренду субъектам МСП, объектов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имущества, включенных в Перечень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предоставления субъектам МСП, в общем количестве объектов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имущества, включенных в Перечень имущества для</w:t>
            </w:r>
            <w:r w:rsidRPr="00D45AF3">
              <w:rPr>
                <w:rFonts w:ascii="Times New Roman" w:hAnsi="Times New Roman"/>
                <w:sz w:val="24"/>
                <w:szCs w:val="24"/>
              </w:rPr>
              <w:br/>
              <w:t>предоставления субъектам МСП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Pr="007E314D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9A7C89" w:rsidRPr="006E1272" w:rsidTr="009A7C8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46FD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46FD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64">
              <w:rPr>
                <w:rFonts w:ascii="Times New Roman" w:hAnsi="Times New Roman"/>
                <w:sz w:val="24"/>
                <w:szCs w:val="24"/>
              </w:rPr>
              <w:t>Гидрогеологические, инженерно-экологические изыскания на земельных участках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46FD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64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7C89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7C89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7C89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9A7C89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A7C89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E127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E127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Итого по МЦП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E127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28D3">
              <w:rPr>
                <w:rFonts w:ascii="Times New Roman" w:hAnsi="Times New Roman"/>
                <w:b/>
                <w:sz w:val="24"/>
                <w:szCs w:val="24"/>
              </w:rPr>
              <w:t>81 541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28D3">
              <w:rPr>
                <w:rFonts w:ascii="Times New Roman" w:hAnsi="Times New Roman"/>
                <w:b/>
                <w:sz w:val="24"/>
                <w:szCs w:val="24"/>
              </w:rPr>
              <w:t>105 44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92611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77 708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92611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81 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>599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28D3">
              <w:rPr>
                <w:rFonts w:ascii="Times New Roman" w:hAnsi="Times New Roman"/>
                <w:b/>
                <w:sz w:val="24"/>
                <w:szCs w:val="24"/>
              </w:rPr>
              <w:t>90 085</w:t>
            </w:r>
          </w:p>
        </w:tc>
      </w:tr>
    </w:tbl>
    <w:p w:rsidR="004649CF" w:rsidRPr="00CC3A6E" w:rsidRDefault="004649CF" w:rsidP="004649CF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sz w:val="24"/>
          <w:szCs w:val="24"/>
        </w:rPr>
      </w:pPr>
    </w:p>
    <w:p w:rsidR="008D079A" w:rsidRDefault="008D079A" w:rsidP="008D079A">
      <w:pPr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».</w:t>
      </w:r>
    </w:p>
    <w:p w:rsidR="009B499C" w:rsidRPr="00214D19" w:rsidRDefault="009B499C">
      <w:pPr>
        <w:rPr>
          <w:lang w:val="en-US"/>
        </w:rPr>
      </w:pPr>
    </w:p>
    <w:sectPr w:rsidR="009B499C" w:rsidRPr="00214D19" w:rsidSect="00D15ADF">
      <w:pgSz w:w="11905" w:h="16838"/>
      <w:pgMar w:top="1134" w:right="1134" w:bottom="993" w:left="1418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49CF"/>
    <w:rsid w:val="000037BD"/>
    <w:rsid w:val="00005C06"/>
    <w:rsid w:val="00013115"/>
    <w:rsid w:val="0001382A"/>
    <w:rsid w:val="00027477"/>
    <w:rsid w:val="00041302"/>
    <w:rsid w:val="00041EDE"/>
    <w:rsid w:val="00051D72"/>
    <w:rsid w:val="00061A8E"/>
    <w:rsid w:val="0007143F"/>
    <w:rsid w:val="00085060"/>
    <w:rsid w:val="00092440"/>
    <w:rsid w:val="00092D4A"/>
    <w:rsid w:val="00093417"/>
    <w:rsid w:val="000947C0"/>
    <w:rsid w:val="00096514"/>
    <w:rsid w:val="0009739F"/>
    <w:rsid w:val="000B0326"/>
    <w:rsid w:val="000C6D67"/>
    <w:rsid w:val="000E3620"/>
    <w:rsid w:val="000E5754"/>
    <w:rsid w:val="000E64B1"/>
    <w:rsid w:val="000F469E"/>
    <w:rsid w:val="000F472F"/>
    <w:rsid w:val="0010436C"/>
    <w:rsid w:val="00112904"/>
    <w:rsid w:val="00114D05"/>
    <w:rsid w:val="001342F9"/>
    <w:rsid w:val="00134A8A"/>
    <w:rsid w:val="001430CC"/>
    <w:rsid w:val="00155A43"/>
    <w:rsid w:val="00160E2F"/>
    <w:rsid w:val="00170106"/>
    <w:rsid w:val="001727C1"/>
    <w:rsid w:val="00192A30"/>
    <w:rsid w:val="001A2DAD"/>
    <w:rsid w:val="001C005E"/>
    <w:rsid w:val="001D25BA"/>
    <w:rsid w:val="001E624A"/>
    <w:rsid w:val="002030DB"/>
    <w:rsid w:val="00214D19"/>
    <w:rsid w:val="00225699"/>
    <w:rsid w:val="0023323B"/>
    <w:rsid w:val="00234031"/>
    <w:rsid w:val="00246BA5"/>
    <w:rsid w:val="002571A4"/>
    <w:rsid w:val="002625D0"/>
    <w:rsid w:val="00271AEA"/>
    <w:rsid w:val="00277463"/>
    <w:rsid w:val="00291BA2"/>
    <w:rsid w:val="002B4869"/>
    <w:rsid w:val="002F1D29"/>
    <w:rsid w:val="002F2240"/>
    <w:rsid w:val="002F666D"/>
    <w:rsid w:val="003260B5"/>
    <w:rsid w:val="00326763"/>
    <w:rsid w:val="00354A89"/>
    <w:rsid w:val="00370B52"/>
    <w:rsid w:val="00376938"/>
    <w:rsid w:val="00381262"/>
    <w:rsid w:val="003962E8"/>
    <w:rsid w:val="003A6FE9"/>
    <w:rsid w:val="003B2BAC"/>
    <w:rsid w:val="003C7579"/>
    <w:rsid w:val="003D36CB"/>
    <w:rsid w:val="003F2331"/>
    <w:rsid w:val="00407FF3"/>
    <w:rsid w:val="00411415"/>
    <w:rsid w:val="00413FAE"/>
    <w:rsid w:val="00435491"/>
    <w:rsid w:val="004377AE"/>
    <w:rsid w:val="004649CF"/>
    <w:rsid w:val="004657D5"/>
    <w:rsid w:val="00492980"/>
    <w:rsid w:val="00497278"/>
    <w:rsid w:val="004A0CAD"/>
    <w:rsid w:val="004A685F"/>
    <w:rsid w:val="004B0951"/>
    <w:rsid w:val="004C6D79"/>
    <w:rsid w:val="004D04AC"/>
    <w:rsid w:val="004E1BEC"/>
    <w:rsid w:val="004E4A53"/>
    <w:rsid w:val="004F1675"/>
    <w:rsid w:val="004F5C77"/>
    <w:rsid w:val="004F726A"/>
    <w:rsid w:val="00501B9B"/>
    <w:rsid w:val="00506D4C"/>
    <w:rsid w:val="00513598"/>
    <w:rsid w:val="0051374F"/>
    <w:rsid w:val="00533E72"/>
    <w:rsid w:val="00534089"/>
    <w:rsid w:val="00535008"/>
    <w:rsid w:val="005353C5"/>
    <w:rsid w:val="00535C40"/>
    <w:rsid w:val="0053631B"/>
    <w:rsid w:val="0054278E"/>
    <w:rsid w:val="00563352"/>
    <w:rsid w:val="0056464C"/>
    <w:rsid w:val="00576CCE"/>
    <w:rsid w:val="0059152A"/>
    <w:rsid w:val="005947E2"/>
    <w:rsid w:val="005A0890"/>
    <w:rsid w:val="005A0CD1"/>
    <w:rsid w:val="005B026C"/>
    <w:rsid w:val="005B4901"/>
    <w:rsid w:val="005B74B6"/>
    <w:rsid w:val="005C1E1F"/>
    <w:rsid w:val="005C2DE0"/>
    <w:rsid w:val="005C5AB7"/>
    <w:rsid w:val="005D35A6"/>
    <w:rsid w:val="005D5D41"/>
    <w:rsid w:val="005E023D"/>
    <w:rsid w:val="005E0F65"/>
    <w:rsid w:val="005F64A4"/>
    <w:rsid w:val="00603891"/>
    <w:rsid w:val="00610351"/>
    <w:rsid w:val="00616571"/>
    <w:rsid w:val="00622DEB"/>
    <w:rsid w:val="00641CFC"/>
    <w:rsid w:val="0064363B"/>
    <w:rsid w:val="0064385E"/>
    <w:rsid w:val="006500B4"/>
    <w:rsid w:val="006720FE"/>
    <w:rsid w:val="006914D6"/>
    <w:rsid w:val="006965B2"/>
    <w:rsid w:val="006967C3"/>
    <w:rsid w:val="006A1EDD"/>
    <w:rsid w:val="006A224A"/>
    <w:rsid w:val="006A40AC"/>
    <w:rsid w:val="006B1B5C"/>
    <w:rsid w:val="006C390A"/>
    <w:rsid w:val="00705ADC"/>
    <w:rsid w:val="0070741C"/>
    <w:rsid w:val="00713941"/>
    <w:rsid w:val="00714FE0"/>
    <w:rsid w:val="007224E4"/>
    <w:rsid w:val="00724A19"/>
    <w:rsid w:val="00724A37"/>
    <w:rsid w:val="007400E4"/>
    <w:rsid w:val="0074044A"/>
    <w:rsid w:val="00741FAA"/>
    <w:rsid w:val="00753103"/>
    <w:rsid w:val="00757305"/>
    <w:rsid w:val="0076570B"/>
    <w:rsid w:val="00772EF0"/>
    <w:rsid w:val="00783B7A"/>
    <w:rsid w:val="00791A80"/>
    <w:rsid w:val="00796042"/>
    <w:rsid w:val="007A13C7"/>
    <w:rsid w:val="007B4304"/>
    <w:rsid w:val="007C4F34"/>
    <w:rsid w:val="007D15D5"/>
    <w:rsid w:val="007D4232"/>
    <w:rsid w:val="007F1058"/>
    <w:rsid w:val="007F28D3"/>
    <w:rsid w:val="007F3E18"/>
    <w:rsid w:val="007F5B80"/>
    <w:rsid w:val="0083137D"/>
    <w:rsid w:val="00832E63"/>
    <w:rsid w:val="0084032B"/>
    <w:rsid w:val="008463F7"/>
    <w:rsid w:val="00846CDE"/>
    <w:rsid w:val="00890ACB"/>
    <w:rsid w:val="0089353E"/>
    <w:rsid w:val="00894085"/>
    <w:rsid w:val="00894672"/>
    <w:rsid w:val="008A1E3F"/>
    <w:rsid w:val="008B0027"/>
    <w:rsid w:val="008B4D1F"/>
    <w:rsid w:val="008C7B37"/>
    <w:rsid w:val="008D079A"/>
    <w:rsid w:val="008D1531"/>
    <w:rsid w:val="008E2069"/>
    <w:rsid w:val="008E5450"/>
    <w:rsid w:val="008F171B"/>
    <w:rsid w:val="00900A93"/>
    <w:rsid w:val="00916D40"/>
    <w:rsid w:val="00917D6D"/>
    <w:rsid w:val="00925281"/>
    <w:rsid w:val="00926113"/>
    <w:rsid w:val="0093226A"/>
    <w:rsid w:val="009656E5"/>
    <w:rsid w:val="009661C7"/>
    <w:rsid w:val="00971BC0"/>
    <w:rsid w:val="00971E0E"/>
    <w:rsid w:val="00986CF4"/>
    <w:rsid w:val="009A37D7"/>
    <w:rsid w:val="009A58BB"/>
    <w:rsid w:val="009A7C89"/>
    <w:rsid w:val="009B499C"/>
    <w:rsid w:val="009C43B8"/>
    <w:rsid w:val="009C59D2"/>
    <w:rsid w:val="009E0DC7"/>
    <w:rsid w:val="00A11ABE"/>
    <w:rsid w:val="00A12156"/>
    <w:rsid w:val="00A13835"/>
    <w:rsid w:val="00A15D4E"/>
    <w:rsid w:val="00A32C22"/>
    <w:rsid w:val="00A45D7A"/>
    <w:rsid w:val="00A533B3"/>
    <w:rsid w:val="00A56EBF"/>
    <w:rsid w:val="00A673CC"/>
    <w:rsid w:val="00AA5812"/>
    <w:rsid w:val="00AB0458"/>
    <w:rsid w:val="00AB1B2B"/>
    <w:rsid w:val="00AB3CFC"/>
    <w:rsid w:val="00AB6E03"/>
    <w:rsid w:val="00AC10EE"/>
    <w:rsid w:val="00AC52DB"/>
    <w:rsid w:val="00AC7A6F"/>
    <w:rsid w:val="00AE2C58"/>
    <w:rsid w:val="00AF53DC"/>
    <w:rsid w:val="00B1198B"/>
    <w:rsid w:val="00B22269"/>
    <w:rsid w:val="00B423B4"/>
    <w:rsid w:val="00B45A48"/>
    <w:rsid w:val="00B674E1"/>
    <w:rsid w:val="00B71989"/>
    <w:rsid w:val="00B750DB"/>
    <w:rsid w:val="00B80447"/>
    <w:rsid w:val="00B80894"/>
    <w:rsid w:val="00B93135"/>
    <w:rsid w:val="00BA4E9F"/>
    <w:rsid w:val="00BC7241"/>
    <w:rsid w:val="00BE273C"/>
    <w:rsid w:val="00BF3BA5"/>
    <w:rsid w:val="00C208B6"/>
    <w:rsid w:val="00C23C1D"/>
    <w:rsid w:val="00C3213B"/>
    <w:rsid w:val="00C3334F"/>
    <w:rsid w:val="00C33C48"/>
    <w:rsid w:val="00C47105"/>
    <w:rsid w:val="00C63C9B"/>
    <w:rsid w:val="00C64D95"/>
    <w:rsid w:val="00C83102"/>
    <w:rsid w:val="00C87D64"/>
    <w:rsid w:val="00CB2045"/>
    <w:rsid w:val="00CB4538"/>
    <w:rsid w:val="00CB517A"/>
    <w:rsid w:val="00CC0060"/>
    <w:rsid w:val="00CC3C8C"/>
    <w:rsid w:val="00CD022E"/>
    <w:rsid w:val="00CD63D5"/>
    <w:rsid w:val="00CF3358"/>
    <w:rsid w:val="00D11CBE"/>
    <w:rsid w:val="00D27CAC"/>
    <w:rsid w:val="00D35836"/>
    <w:rsid w:val="00D439C9"/>
    <w:rsid w:val="00D43C2B"/>
    <w:rsid w:val="00D531C6"/>
    <w:rsid w:val="00D5566F"/>
    <w:rsid w:val="00D82923"/>
    <w:rsid w:val="00D83EA8"/>
    <w:rsid w:val="00D85915"/>
    <w:rsid w:val="00D85F59"/>
    <w:rsid w:val="00DA2A19"/>
    <w:rsid w:val="00DA39D7"/>
    <w:rsid w:val="00DA483C"/>
    <w:rsid w:val="00DC1BB4"/>
    <w:rsid w:val="00DD336B"/>
    <w:rsid w:val="00E05534"/>
    <w:rsid w:val="00E06ABD"/>
    <w:rsid w:val="00E07AD9"/>
    <w:rsid w:val="00E22CF5"/>
    <w:rsid w:val="00E24FE0"/>
    <w:rsid w:val="00E319CE"/>
    <w:rsid w:val="00E338A6"/>
    <w:rsid w:val="00E527F7"/>
    <w:rsid w:val="00E64E94"/>
    <w:rsid w:val="00EA368E"/>
    <w:rsid w:val="00EA776B"/>
    <w:rsid w:val="00EB0995"/>
    <w:rsid w:val="00EB22E6"/>
    <w:rsid w:val="00EB4DF5"/>
    <w:rsid w:val="00EC40A0"/>
    <w:rsid w:val="00F15969"/>
    <w:rsid w:val="00F23424"/>
    <w:rsid w:val="00F255DF"/>
    <w:rsid w:val="00F25DFE"/>
    <w:rsid w:val="00F33DC1"/>
    <w:rsid w:val="00F35F91"/>
    <w:rsid w:val="00F54FAF"/>
    <w:rsid w:val="00F5603E"/>
    <w:rsid w:val="00F56870"/>
    <w:rsid w:val="00F56BF7"/>
    <w:rsid w:val="00F63C2C"/>
    <w:rsid w:val="00F67E68"/>
    <w:rsid w:val="00F92786"/>
    <w:rsid w:val="00F96DF8"/>
    <w:rsid w:val="00FB280A"/>
    <w:rsid w:val="00FC505D"/>
    <w:rsid w:val="00FE53B3"/>
    <w:rsid w:val="00FF0940"/>
    <w:rsid w:val="00FF2B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9C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9C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8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4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25</cp:revision>
  <cp:lastPrinted>2020-02-25T06:42:00Z</cp:lastPrinted>
  <dcterms:created xsi:type="dcterms:W3CDTF">2018-11-06T11:24:00Z</dcterms:created>
  <dcterms:modified xsi:type="dcterms:W3CDTF">2020-02-26T06:32:00Z</dcterms:modified>
</cp:coreProperties>
</file>